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A150" w14:textId="6D7493EA" w:rsidR="00F75D55" w:rsidRPr="009868B6" w:rsidRDefault="00FD3354">
      <w:pPr>
        <w:rPr>
          <w:rFonts w:asciiTheme="majorHAnsi" w:hAnsiTheme="majorHAnsi" w:cstheme="majorHAnsi"/>
        </w:rPr>
      </w:pPr>
      <w:r>
        <w:rPr>
          <w:rFonts w:asciiTheme="majorHAnsi" w:hAnsiTheme="majorHAnsi" w:cstheme="majorHAnsi"/>
        </w:rPr>
        <w:t xml:space="preserve">Competitive </w:t>
      </w:r>
      <w:r w:rsidR="009868B6" w:rsidRPr="009868B6">
        <w:rPr>
          <w:rFonts w:asciiTheme="majorHAnsi" w:hAnsiTheme="majorHAnsi" w:cstheme="majorHAnsi"/>
        </w:rPr>
        <w:t xml:space="preserve">PUF </w:t>
      </w:r>
      <w:r w:rsidR="00F83F6D">
        <w:rPr>
          <w:rFonts w:asciiTheme="majorHAnsi" w:hAnsiTheme="majorHAnsi" w:cstheme="majorHAnsi"/>
        </w:rPr>
        <w:t>architecture-based</w:t>
      </w:r>
      <w:r w:rsidR="009868B6" w:rsidRPr="009868B6">
        <w:rPr>
          <w:rFonts w:asciiTheme="majorHAnsi" w:hAnsiTheme="majorHAnsi" w:cstheme="majorHAnsi"/>
        </w:rPr>
        <w:t xml:space="preserve"> </w:t>
      </w:r>
      <w:r w:rsidR="00B32938">
        <w:rPr>
          <w:rFonts w:asciiTheme="majorHAnsi" w:hAnsiTheme="majorHAnsi" w:cstheme="majorHAnsi"/>
        </w:rPr>
        <w:t>OTP</w:t>
      </w:r>
      <w:r w:rsidR="009868B6" w:rsidRPr="009868B6">
        <w:rPr>
          <w:rFonts w:asciiTheme="majorHAnsi" w:hAnsiTheme="majorHAnsi" w:cstheme="majorHAnsi"/>
        </w:rPr>
        <w:t xml:space="preserve"> solution for embedded system</w:t>
      </w:r>
    </w:p>
    <w:p w14:paraId="483BA9B4" w14:textId="10CE613F" w:rsidR="009868B6" w:rsidRDefault="009868B6">
      <w:pPr>
        <w:rPr>
          <w:rFonts w:cstheme="minorHAnsi"/>
        </w:rPr>
      </w:pPr>
    </w:p>
    <w:p w14:paraId="58755CB7" w14:textId="4D4FA2C7" w:rsidR="00921F54" w:rsidRDefault="00921F54">
      <w:pPr>
        <w:rPr>
          <w:rFonts w:cstheme="minorHAnsi"/>
        </w:rPr>
      </w:pPr>
      <w:r>
        <w:rPr>
          <w:rFonts w:cstheme="minorHAnsi" w:hint="eastAsia"/>
        </w:rPr>
        <w:t>A</w:t>
      </w:r>
      <w:r>
        <w:rPr>
          <w:rFonts w:cstheme="minorHAnsi"/>
        </w:rPr>
        <w:t>s Internet</w:t>
      </w:r>
      <w:r w:rsidR="00122FC6">
        <w:rPr>
          <w:rFonts w:cstheme="minorHAnsi"/>
        </w:rPr>
        <w:t>-</w:t>
      </w:r>
      <w:r>
        <w:rPr>
          <w:rFonts w:cstheme="minorHAnsi"/>
        </w:rPr>
        <w:t>of</w:t>
      </w:r>
      <w:r w:rsidR="00122FC6">
        <w:rPr>
          <w:rFonts w:cstheme="minorHAnsi"/>
        </w:rPr>
        <w:t>-T</w:t>
      </w:r>
      <w:r>
        <w:rPr>
          <w:rFonts w:cstheme="minorHAnsi"/>
        </w:rPr>
        <w:t>hing</w:t>
      </w:r>
      <w:r w:rsidR="00122FC6">
        <w:rPr>
          <w:rFonts w:cstheme="minorHAnsi"/>
        </w:rPr>
        <w:t>s (IoT)</w:t>
      </w:r>
      <w:r>
        <w:rPr>
          <w:rFonts w:cstheme="minorHAnsi"/>
        </w:rPr>
        <w:t xml:space="preserve"> device</w:t>
      </w:r>
      <w:r w:rsidR="005355D2">
        <w:rPr>
          <w:rFonts w:cstheme="minorHAnsi"/>
        </w:rPr>
        <w:t>s</w:t>
      </w:r>
      <w:r>
        <w:rPr>
          <w:rFonts w:cstheme="minorHAnsi"/>
        </w:rPr>
        <w:t xml:space="preserve"> </w:t>
      </w:r>
      <w:r w:rsidR="005355D2">
        <w:rPr>
          <w:rFonts w:cstheme="minorHAnsi"/>
        </w:rPr>
        <w:t>are</w:t>
      </w:r>
      <w:r>
        <w:rPr>
          <w:rFonts w:cstheme="minorHAnsi"/>
        </w:rPr>
        <w:t xml:space="preserve"> growing, security in embedded system</w:t>
      </w:r>
      <w:r w:rsidR="005355D2">
        <w:rPr>
          <w:rFonts w:cstheme="minorHAnsi"/>
        </w:rPr>
        <w:t>s</w:t>
      </w:r>
      <w:r>
        <w:rPr>
          <w:rFonts w:cstheme="minorHAnsi"/>
        </w:rPr>
        <w:t xml:space="preserve"> has become a critical issue.</w:t>
      </w:r>
      <w:r w:rsidR="00122FC6">
        <w:rPr>
          <w:rFonts w:cstheme="minorHAnsi"/>
        </w:rPr>
        <w:t xml:space="preserve"> </w:t>
      </w:r>
      <w:r w:rsidR="00DD7420">
        <w:rPr>
          <w:rFonts w:cstheme="minorHAnsi"/>
        </w:rPr>
        <w:t xml:space="preserve">The </w:t>
      </w:r>
      <w:r w:rsidR="00B33B9D">
        <w:rPr>
          <w:rFonts w:cstheme="minorHAnsi"/>
        </w:rPr>
        <w:t>level</w:t>
      </w:r>
      <w:r w:rsidR="00DD7420">
        <w:rPr>
          <w:rFonts w:cstheme="minorHAnsi"/>
        </w:rPr>
        <w:t>s</w:t>
      </w:r>
      <w:r w:rsidR="00B33B9D">
        <w:rPr>
          <w:rFonts w:cstheme="minorHAnsi"/>
        </w:rPr>
        <w:t xml:space="preserve"> of security</w:t>
      </w:r>
      <w:r w:rsidR="00DD7420">
        <w:rPr>
          <w:rFonts w:cstheme="minorHAnsi"/>
        </w:rPr>
        <w:t xml:space="preserve"> for </w:t>
      </w:r>
      <w:r w:rsidR="00167623">
        <w:rPr>
          <w:rFonts w:cstheme="minorHAnsi"/>
        </w:rPr>
        <w:t xml:space="preserve">the </w:t>
      </w:r>
      <w:r w:rsidR="00DD7420">
        <w:rPr>
          <w:rFonts w:cstheme="minorHAnsi"/>
        </w:rPr>
        <w:t>system depend on applications</w:t>
      </w:r>
      <w:r w:rsidR="00B33B9D">
        <w:rPr>
          <w:rFonts w:cstheme="minorHAnsi"/>
        </w:rPr>
        <w:t xml:space="preserve">. </w:t>
      </w:r>
      <w:r w:rsidR="00A6395E">
        <w:rPr>
          <w:rFonts w:cstheme="minorHAnsi"/>
        </w:rPr>
        <w:t xml:space="preserve">Some applications need </w:t>
      </w:r>
      <w:r w:rsidR="002F3E7C">
        <w:rPr>
          <w:rFonts w:cstheme="minorHAnsi"/>
        </w:rPr>
        <w:t xml:space="preserve">a </w:t>
      </w:r>
      <w:r w:rsidR="00A6395E">
        <w:rPr>
          <w:rFonts w:cstheme="minorHAnsi"/>
        </w:rPr>
        <w:t>relatively high</w:t>
      </w:r>
      <w:r w:rsidR="00070C0A">
        <w:rPr>
          <w:rFonts w:cstheme="minorHAnsi"/>
        </w:rPr>
        <w:t>-</w:t>
      </w:r>
      <w:r w:rsidR="00A6395E">
        <w:rPr>
          <w:rFonts w:cstheme="minorHAnsi"/>
        </w:rPr>
        <w:t xml:space="preserve">security level and </w:t>
      </w:r>
      <w:r w:rsidR="004A13AB">
        <w:rPr>
          <w:rFonts w:cstheme="minorHAnsi"/>
        </w:rPr>
        <w:t xml:space="preserve">it </w:t>
      </w:r>
      <w:r w:rsidR="00C43326">
        <w:rPr>
          <w:rFonts w:cstheme="minorHAnsi"/>
        </w:rPr>
        <w:t xml:space="preserve">is unnecessary to have high computational power, </w:t>
      </w:r>
      <w:r w:rsidR="00CA2CE9">
        <w:rPr>
          <w:rFonts w:cstheme="minorHAnsi"/>
        </w:rPr>
        <w:t xml:space="preserve">such as </w:t>
      </w:r>
      <w:r w:rsidR="00A03809">
        <w:rPr>
          <w:rFonts w:cstheme="minorHAnsi"/>
        </w:rPr>
        <w:t>smart luggage tags, smart lock</w:t>
      </w:r>
      <w:r w:rsidR="00FC058B">
        <w:rPr>
          <w:rFonts w:cstheme="minorHAnsi"/>
        </w:rPr>
        <w:t xml:space="preserve">s, </w:t>
      </w:r>
      <w:r w:rsidR="00A03809">
        <w:rPr>
          <w:rFonts w:cstheme="minorHAnsi"/>
        </w:rPr>
        <w:t xml:space="preserve">etc. </w:t>
      </w:r>
      <w:r w:rsidR="00BB11BB">
        <w:rPr>
          <w:rFonts w:cstheme="minorHAnsi"/>
        </w:rPr>
        <w:t xml:space="preserve">In </w:t>
      </w:r>
      <w:r w:rsidR="00E71888">
        <w:rPr>
          <w:rFonts w:cstheme="minorHAnsi"/>
        </w:rPr>
        <w:t xml:space="preserve">the </w:t>
      </w:r>
      <w:r w:rsidR="00BB11BB">
        <w:rPr>
          <w:rFonts w:cstheme="minorHAnsi"/>
        </w:rPr>
        <w:t xml:space="preserve">current market, MCU equipped with </w:t>
      </w:r>
      <w:r w:rsidR="00901BCD">
        <w:rPr>
          <w:rFonts w:cstheme="minorHAnsi"/>
        </w:rPr>
        <w:t xml:space="preserve">a </w:t>
      </w:r>
      <w:r w:rsidR="00BB11BB">
        <w:rPr>
          <w:rFonts w:cstheme="minorHAnsi"/>
        </w:rPr>
        <w:t>security engine and large memory may lead to higher cost and complexity of the system design.</w:t>
      </w:r>
      <w:r w:rsidR="009671C4">
        <w:rPr>
          <w:rFonts w:cstheme="minorHAnsi"/>
        </w:rPr>
        <w:t xml:space="preserve"> In fact, the security algorithms </w:t>
      </w:r>
      <w:r w:rsidR="00A7084D">
        <w:rPr>
          <w:rFonts w:cstheme="minorHAnsi"/>
        </w:rPr>
        <w:t>themselves</w:t>
      </w:r>
      <w:r w:rsidR="009671C4">
        <w:rPr>
          <w:rFonts w:cstheme="minorHAnsi"/>
        </w:rPr>
        <w:t xml:space="preserve"> like AES are not actually safe that are public knowledge and predictable.</w:t>
      </w:r>
      <w:r w:rsidR="002E1F49">
        <w:rPr>
          <w:rFonts w:cstheme="minorHAnsi"/>
        </w:rPr>
        <w:t xml:space="preserve"> </w:t>
      </w:r>
      <w:r w:rsidR="008A1E6D">
        <w:rPr>
          <w:rFonts w:cstheme="minorHAnsi"/>
        </w:rPr>
        <w:t>The secure system also requires a hardware root-of-trust to enhance the security.</w:t>
      </w:r>
      <w:r w:rsidR="00E0006B">
        <w:rPr>
          <w:rFonts w:cstheme="minorHAnsi"/>
        </w:rPr>
        <w:t xml:space="preserve"> Therefore, we propose a cost-competitive PUF architecture for a compacted embedded system.</w:t>
      </w:r>
    </w:p>
    <w:p w14:paraId="333502AC" w14:textId="77777777" w:rsidR="00921F54" w:rsidRDefault="00921F54">
      <w:pPr>
        <w:rPr>
          <w:rFonts w:cstheme="minorHAnsi"/>
        </w:rPr>
      </w:pPr>
    </w:p>
    <w:p w14:paraId="465A28B7" w14:textId="683A8012" w:rsidR="009868B6" w:rsidRDefault="009868B6">
      <w:pPr>
        <w:rPr>
          <w:rFonts w:cstheme="minorHAnsi"/>
        </w:rPr>
      </w:pPr>
      <w:r>
        <w:rPr>
          <w:rFonts w:cstheme="minorHAnsi" w:hint="eastAsia"/>
        </w:rPr>
        <w:t>W</w:t>
      </w:r>
      <w:r>
        <w:rPr>
          <w:rFonts w:cstheme="minorHAnsi"/>
        </w:rPr>
        <w:t>hat is Physical Unclonable Function (PUF)?</w:t>
      </w:r>
    </w:p>
    <w:p w14:paraId="51ED3AAA" w14:textId="14F05B42" w:rsidR="00E0006B" w:rsidRDefault="00E0006B">
      <w:pPr>
        <w:rPr>
          <w:rFonts w:cstheme="minorHAnsi"/>
        </w:rPr>
      </w:pPr>
    </w:p>
    <w:p w14:paraId="63E9C219" w14:textId="3ECC2D72" w:rsidR="00E0006B" w:rsidRDefault="00D6625B">
      <w:pPr>
        <w:rPr>
          <w:rFonts w:cstheme="minorHAnsi"/>
        </w:rPr>
      </w:pPr>
      <w:r>
        <w:rPr>
          <w:rFonts w:cstheme="minorHAnsi"/>
        </w:rPr>
        <w:t xml:space="preserve">Physical Unclonable Function is a noisy function that can generate </w:t>
      </w:r>
      <w:r w:rsidR="008A466B">
        <w:rPr>
          <w:rFonts w:cstheme="minorHAnsi"/>
        </w:rPr>
        <w:t>a</w:t>
      </w:r>
      <w:r>
        <w:rPr>
          <w:rFonts w:cstheme="minorHAnsi"/>
        </w:rPr>
        <w:t xml:space="preserve"> unique output (response/digital fingerprint)</w:t>
      </w:r>
      <w:r w:rsidR="00806700">
        <w:rPr>
          <w:rFonts w:cstheme="minorHAnsi"/>
        </w:rPr>
        <w:t xml:space="preserve"> from a given input (challenge)</w:t>
      </w:r>
      <w:r w:rsidR="008A466B">
        <w:rPr>
          <w:rFonts w:cstheme="minorHAnsi"/>
        </w:rPr>
        <w:t>. Typically, the properties of PUFs are unclonable, unpredictable and unduplicated</w:t>
      </w:r>
      <w:r w:rsidR="0049711B">
        <w:rPr>
          <w:rFonts w:cstheme="minorHAnsi"/>
        </w:rPr>
        <w:t>.</w:t>
      </w:r>
      <w:r w:rsidR="004C484A">
        <w:rPr>
          <w:rFonts w:cstheme="minorHAnsi"/>
        </w:rPr>
        <w:t xml:space="preserve"> It can be used to generate challenge/response pairs.</w:t>
      </w:r>
    </w:p>
    <w:p w14:paraId="39F8481B" w14:textId="0D1DBFA2" w:rsidR="00645009" w:rsidRDefault="00645009">
      <w:pPr>
        <w:rPr>
          <w:rFonts w:cstheme="minorHAnsi"/>
        </w:rPr>
      </w:pPr>
      <w:r>
        <w:rPr>
          <w:rFonts w:cstheme="minorHAnsi" w:hint="eastAsia"/>
        </w:rPr>
        <w:t>T</w:t>
      </w:r>
      <w:r>
        <w:rPr>
          <w:rFonts w:cstheme="minorHAnsi"/>
        </w:rPr>
        <w:t xml:space="preserve">here are many different types of PUFs, such as delayed-based PUFs, </w:t>
      </w:r>
      <w:r w:rsidR="00D5197C">
        <w:rPr>
          <w:rFonts w:cstheme="minorHAnsi"/>
        </w:rPr>
        <w:t xml:space="preserve">memory-based </w:t>
      </w:r>
      <w:r>
        <w:rPr>
          <w:rFonts w:cstheme="minorHAnsi"/>
        </w:rPr>
        <w:t>PUFs and</w:t>
      </w:r>
      <w:r w:rsidR="00D5197C">
        <w:rPr>
          <w:rFonts w:cstheme="minorHAnsi"/>
        </w:rPr>
        <w:t xml:space="preserve"> coating PUFs. </w:t>
      </w:r>
      <w:r w:rsidR="00DB667E">
        <w:rPr>
          <w:rFonts w:cstheme="minorHAnsi"/>
        </w:rPr>
        <w:t>The mainstream is SRAM PUF</w:t>
      </w:r>
      <w:r w:rsidR="004A0530">
        <w:rPr>
          <w:rFonts w:cstheme="minorHAnsi"/>
        </w:rPr>
        <w:t xml:space="preserve"> which uses the manufacturing process variations and the random start-up pattern</w:t>
      </w:r>
      <w:r w:rsidR="0099681A">
        <w:rPr>
          <w:rFonts w:cstheme="minorHAnsi"/>
        </w:rPr>
        <w:t>s</w:t>
      </w:r>
      <w:r w:rsidR="004A0530">
        <w:rPr>
          <w:rFonts w:cstheme="minorHAnsi"/>
        </w:rPr>
        <w:t xml:space="preserve">. The memory address is used as </w:t>
      </w:r>
      <w:r w:rsidR="0099681A">
        <w:rPr>
          <w:rFonts w:cstheme="minorHAnsi"/>
        </w:rPr>
        <w:t xml:space="preserve">a </w:t>
      </w:r>
      <w:r w:rsidR="004A0530">
        <w:rPr>
          <w:rFonts w:cstheme="minorHAnsi"/>
        </w:rPr>
        <w:t xml:space="preserve">challenge and the content of the </w:t>
      </w:r>
      <w:r w:rsidR="001127EB">
        <w:rPr>
          <w:rFonts w:cstheme="minorHAnsi"/>
        </w:rPr>
        <w:t>corresponding memory address is the re</w:t>
      </w:r>
      <w:r w:rsidR="00660176">
        <w:rPr>
          <w:rFonts w:cstheme="minorHAnsi"/>
        </w:rPr>
        <w:t>s</w:t>
      </w:r>
      <w:r w:rsidR="001127EB">
        <w:rPr>
          <w:rFonts w:cstheme="minorHAnsi"/>
        </w:rPr>
        <w:t>ponse.</w:t>
      </w:r>
      <w:r w:rsidR="005A4A0C">
        <w:rPr>
          <w:rFonts w:cstheme="minorHAnsi"/>
        </w:rPr>
        <w:t xml:space="preserve"> For enrollment,</w:t>
      </w:r>
      <w:r w:rsidR="00660176">
        <w:rPr>
          <w:rFonts w:cstheme="minorHAnsi"/>
        </w:rPr>
        <w:t xml:space="preserve"> </w:t>
      </w:r>
      <w:r w:rsidR="003D2F87">
        <w:rPr>
          <w:rFonts w:cstheme="minorHAnsi"/>
        </w:rPr>
        <w:t>it</w:t>
      </w:r>
      <w:r w:rsidR="00314A1E">
        <w:rPr>
          <w:rFonts w:cstheme="minorHAnsi"/>
        </w:rPr>
        <w:t xml:space="preserve"> needs a fuzzy extractor to generate a secret key and its helper data.</w:t>
      </w:r>
      <w:r w:rsidR="001523F9">
        <w:rPr>
          <w:rFonts w:cstheme="minorHAnsi"/>
        </w:rPr>
        <w:t xml:space="preserve"> The helper data can restore the secret key.</w:t>
      </w:r>
      <w:r w:rsidR="00B03394">
        <w:rPr>
          <w:rFonts w:cstheme="minorHAnsi"/>
        </w:rPr>
        <w:t xml:space="preserve"> </w:t>
      </w:r>
      <w:r w:rsidR="00CF68A6">
        <w:rPr>
          <w:rFonts w:cstheme="minorHAnsi"/>
        </w:rPr>
        <w:t xml:space="preserve">A-China </w:t>
      </w:r>
      <w:r w:rsidR="00B03394">
        <w:rPr>
          <w:rFonts w:cstheme="minorHAnsi"/>
        </w:rPr>
        <w:t>PUF</w:t>
      </w:r>
      <w:r w:rsidR="000A5E57">
        <w:rPr>
          <w:rFonts w:cstheme="minorHAnsi"/>
        </w:rPr>
        <w:t xml:space="preserve"> </w:t>
      </w:r>
      <w:r w:rsidR="00E75598">
        <w:rPr>
          <w:rFonts w:cstheme="minorHAnsi"/>
        </w:rPr>
        <w:t xml:space="preserve">is one of the </w:t>
      </w:r>
      <w:r w:rsidR="00BA65CF">
        <w:rPr>
          <w:rFonts w:cstheme="minorHAnsi"/>
        </w:rPr>
        <w:t>PUF technology that use one-time programmable</w:t>
      </w:r>
      <w:r w:rsidR="00BD1490">
        <w:rPr>
          <w:rFonts w:cstheme="minorHAnsi"/>
        </w:rPr>
        <w:t xml:space="preserve"> (OTP)</w:t>
      </w:r>
      <w:r w:rsidR="00BA65CF">
        <w:rPr>
          <w:rFonts w:cstheme="minorHAnsi"/>
        </w:rPr>
        <w:t xml:space="preserve"> memory to generate </w:t>
      </w:r>
      <w:r w:rsidR="001F2BA7">
        <w:rPr>
          <w:rFonts w:cstheme="minorHAnsi"/>
        </w:rPr>
        <w:t xml:space="preserve">a </w:t>
      </w:r>
      <w:r w:rsidR="00BA65CF">
        <w:rPr>
          <w:rFonts w:cstheme="minorHAnsi"/>
        </w:rPr>
        <w:t>“digital fingerprint” by using the silicon manufacturing process. This t</w:t>
      </w:r>
      <w:r w:rsidR="006675F5">
        <w:rPr>
          <w:rFonts w:cstheme="minorHAnsi"/>
        </w:rPr>
        <w:t>echnology does not require the fuzzy extractor and is user-friendly.</w:t>
      </w:r>
    </w:p>
    <w:p w14:paraId="71CC87AB" w14:textId="4E7D9B23" w:rsidR="00291068" w:rsidRDefault="00291068">
      <w:pPr>
        <w:rPr>
          <w:rFonts w:cstheme="minorHAnsi"/>
        </w:rPr>
      </w:pPr>
    </w:p>
    <w:p w14:paraId="43B57CD5" w14:textId="58724D6E" w:rsidR="00291068" w:rsidRDefault="00291068">
      <w:pPr>
        <w:rPr>
          <w:rFonts w:cstheme="minorHAnsi"/>
        </w:rPr>
      </w:pPr>
      <w:r>
        <w:rPr>
          <w:rFonts w:cstheme="minorHAnsi" w:hint="eastAsia"/>
        </w:rPr>
        <w:t>H</w:t>
      </w:r>
      <w:r>
        <w:rPr>
          <w:rFonts w:cstheme="minorHAnsi"/>
        </w:rPr>
        <w:t xml:space="preserve">ow </w:t>
      </w:r>
      <w:r w:rsidR="00CF68A6">
        <w:rPr>
          <w:rFonts w:cstheme="minorHAnsi"/>
        </w:rPr>
        <w:t xml:space="preserve">A-China </w:t>
      </w:r>
      <w:r>
        <w:rPr>
          <w:rFonts w:cstheme="minorHAnsi"/>
        </w:rPr>
        <w:t>PUF works</w:t>
      </w:r>
    </w:p>
    <w:p w14:paraId="4D9E8806" w14:textId="15BCEE2F" w:rsidR="00291068" w:rsidRDefault="00291068">
      <w:pPr>
        <w:rPr>
          <w:rFonts w:cstheme="minorHAnsi"/>
        </w:rPr>
      </w:pPr>
    </w:p>
    <w:p w14:paraId="463081A8" w14:textId="4DED34AE" w:rsidR="00614FDC" w:rsidRDefault="00614FDC" w:rsidP="00614FDC">
      <w:r>
        <w:t>A</w:t>
      </w:r>
      <w:r w:rsidR="008B6299">
        <w:t>n</w:t>
      </w:r>
      <w:r>
        <w:t xml:space="preserve"> </w:t>
      </w:r>
      <w:r w:rsidR="00CF68A6">
        <w:rPr>
          <w:rFonts w:cstheme="minorHAnsi"/>
        </w:rPr>
        <w:t xml:space="preserve">A-China </w:t>
      </w:r>
      <w:r>
        <w:rPr>
          <w:rFonts w:cstheme="minorHAnsi"/>
        </w:rPr>
        <w:t xml:space="preserve">PUF </w:t>
      </w:r>
      <w:r>
        <w:t>Bit-cell consists of two MOS capacitors connected to a high voltage.</w:t>
      </w:r>
    </w:p>
    <w:p w14:paraId="6FA91FC0" w14:textId="6C0714C3" w:rsidR="00291068" w:rsidRDefault="00614FDC">
      <w:pPr>
        <w:rPr>
          <w:rFonts w:eastAsia="PMingLiU"/>
        </w:rPr>
      </w:pPr>
      <w:r>
        <w:rPr>
          <w:rFonts w:eastAsia="PMingLiU" w:hint="eastAsia"/>
        </w:rPr>
        <w:t>D</w:t>
      </w:r>
      <w:r>
        <w:rPr>
          <w:rFonts w:eastAsia="PMingLiU"/>
        </w:rPr>
        <w:t>uring the enrollment process, a high voltage is applied on both sides.</w:t>
      </w:r>
      <w:r w:rsidRPr="00D8685D">
        <w:rPr>
          <w:rFonts w:eastAsia="PMingLiU" w:hint="eastAsia"/>
        </w:rPr>
        <w:t xml:space="preserve"> </w:t>
      </w:r>
      <w:r>
        <w:rPr>
          <w:rFonts w:eastAsia="PMingLiU" w:hint="eastAsia"/>
        </w:rPr>
        <w:t>O</w:t>
      </w:r>
      <w:r>
        <w:rPr>
          <w:rFonts w:eastAsia="PMingLiU"/>
        </w:rPr>
        <w:t>nly one of the MOS capacitors is ruptured to generate ‘0’ or ‘1’ as the PUF value, and this process is random and guarantees the ID to be unique and unclonable</w:t>
      </w:r>
      <w:r>
        <w:rPr>
          <w:rFonts w:eastAsia="PMingLiU" w:hint="eastAsia"/>
        </w:rPr>
        <w:t>.</w:t>
      </w:r>
    </w:p>
    <w:p w14:paraId="66B47B64" w14:textId="34EEA397" w:rsidR="00A475BC" w:rsidRDefault="00A475BC">
      <w:pPr>
        <w:rPr>
          <w:rFonts w:eastAsia="PMingLiU"/>
        </w:rPr>
      </w:pPr>
    </w:p>
    <w:p w14:paraId="42069FC9" w14:textId="485B8CF0" w:rsidR="00A475BC" w:rsidRDefault="00984860">
      <w:pPr>
        <w:rPr>
          <w:rFonts w:eastAsia="PMingLiU"/>
        </w:rPr>
      </w:pPr>
      <w:r>
        <w:rPr>
          <w:rFonts w:eastAsia="PMingLiU"/>
        </w:rPr>
        <w:t xml:space="preserve">How MCU equipped with </w:t>
      </w:r>
      <w:r w:rsidR="00CF68A6">
        <w:rPr>
          <w:rFonts w:eastAsia="PMingLiU"/>
        </w:rPr>
        <w:t xml:space="preserve">A-China </w:t>
      </w:r>
      <w:r>
        <w:rPr>
          <w:rFonts w:eastAsia="PMingLiU"/>
        </w:rPr>
        <w:t>PUF generate</w:t>
      </w:r>
      <w:r w:rsidR="004126A0">
        <w:rPr>
          <w:rFonts w:eastAsia="PMingLiU"/>
        </w:rPr>
        <w:t>s</w:t>
      </w:r>
      <w:r>
        <w:rPr>
          <w:rFonts w:eastAsia="PMingLiU"/>
        </w:rPr>
        <w:t xml:space="preserve"> CR pairs</w:t>
      </w:r>
    </w:p>
    <w:p w14:paraId="45F0F05E" w14:textId="4742102E" w:rsidR="00984860" w:rsidRDefault="00984860">
      <w:pPr>
        <w:rPr>
          <w:rFonts w:eastAsia="PMingLiU"/>
        </w:rPr>
      </w:pPr>
    </w:p>
    <w:p w14:paraId="4C7390DF" w14:textId="0D6C7288" w:rsidR="00984860" w:rsidRDefault="0043659A">
      <w:pPr>
        <w:rPr>
          <w:rFonts w:eastAsia="PMingLiU"/>
        </w:rPr>
      </w:pPr>
      <w:r>
        <w:rPr>
          <w:rFonts w:eastAsia="PMingLiU"/>
        </w:rPr>
        <w:lastRenderedPageBreak/>
        <w:t xml:space="preserve">MCU </w:t>
      </w:r>
      <w:r w:rsidR="003602AD">
        <w:rPr>
          <w:rFonts w:eastAsia="PMingLiU"/>
        </w:rPr>
        <w:t xml:space="preserve">like MCU007 </w:t>
      </w:r>
      <w:r>
        <w:rPr>
          <w:rFonts w:eastAsia="PMingLiU"/>
        </w:rPr>
        <w:t>embedded PUF module and security engine together</w:t>
      </w:r>
      <w:r w:rsidR="003602AD">
        <w:rPr>
          <w:rFonts w:eastAsia="PMingLiU"/>
        </w:rPr>
        <w:t xml:space="preserve"> make the developers </w:t>
      </w:r>
      <w:r w:rsidR="000E3D0F">
        <w:rPr>
          <w:rFonts w:eastAsia="PMingLiU"/>
        </w:rPr>
        <w:t xml:space="preserve">can </w:t>
      </w:r>
      <w:r w:rsidR="003602AD">
        <w:rPr>
          <w:rFonts w:eastAsia="PMingLiU"/>
        </w:rPr>
        <w:t>use it easily</w:t>
      </w:r>
      <w:r>
        <w:rPr>
          <w:rFonts w:eastAsia="PMingLiU"/>
        </w:rPr>
        <w:t>.</w:t>
      </w:r>
      <w:r w:rsidR="004A0302">
        <w:rPr>
          <w:rFonts w:eastAsia="PMingLiU"/>
        </w:rPr>
        <w:t xml:space="preserve"> </w:t>
      </w:r>
      <w:r w:rsidR="00033CBB">
        <w:rPr>
          <w:rFonts w:eastAsia="PMingLiU"/>
        </w:rPr>
        <w:t xml:space="preserve">For example, the security engine in MCU007 </w:t>
      </w:r>
      <w:r w:rsidR="005E7160">
        <w:rPr>
          <w:rFonts w:eastAsia="PMingLiU"/>
        </w:rPr>
        <w:t>includes DES, TDES and the company’s PUF algorithm and gets the PUF key through the internal circuit.</w:t>
      </w:r>
      <w:r w:rsidR="00BF780B">
        <w:rPr>
          <w:rFonts w:eastAsia="PMingLiU"/>
        </w:rPr>
        <w:t xml:space="preserve"> After that, it uses the PUF key and an input challenge to generate the response. During the process, the PUF key is not disclosed and </w:t>
      </w:r>
      <w:r w:rsidR="005E258C">
        <w:rPr>
          <w:rFonts w:eastAsia="PMingLiU"/>
        </w:rPr>
        <w:t>it guarantees the confidentiality of the PUF key.</w:t>
      </w:r>
    </w:p>
    <w:p w14:paraId="1260146D" w14:textId="0AFC473C" w:rsidR="000A7183" w:rsidRDefault="000A7183">
      <w:pPr>
        <w:rPr>
          <w:rFonts w:eastAsia="PMingLiU"/>
        </w:rPr>
      </w:pPr>
    </w:p>
    <w:p w14:paraId="0B456DAA" w14:textId="13A93880" w:rsidR="000A7183" w:rsidRDefault="00307849">
      <w:pPr>
        <w:rPr>
          <w:rFonts w:eastAsia="PMingLiU"/>
        </w:rPr>
      </w:pPr>
      <w:r>
        <w:rPr>
          <w:rFonts w:eastAsia="PMingLiU" w:hint="eastAsia"/>
        </w:rPr>
        <w:t>T</w:t>
      </w:r>
      <w:r>
        <w:rPr>
          <w:rFonts w:eastAsia="PMingLiU"/>
        </w:rPr>
        <w:t>ypical Applications</w:t>
      </w:r>
    </w:p>
    <w:p w14:paraId="5DE950AD" w14:textId="5AC8F64E" w:rsidR="00FB2C85" w:rsidRDefault="00FB2C85">
      <w:pPr>
        <w:rPr>
          <w:rFonts w:eastAsia="PMingLiU"/>
        </w:rPr>
      </w:pPr>
    </w:p>
    <w:p w14:paraId="7B585B2E" w14:textId="797DB251" w:rsidR="00736912" w:rsidRDefault="00FB2C85">
      <w:pPr>
        <w:rPr>
          <w:rFonts w:eastAsia="PMingLiU"/>
        </w:rPr>
      </w:pPr>
      <w:r>
        <w:rPr>
          <w:rFonts w:eastAsia="PMingLiU" w:hint="eastAsia"/>
        </w:rPr>
        <w:t>I</w:t>
      </w:r>
      <w:r>
        <w:rPr>
          <w:rFonts w:eastAsia="PMingLiU"/>
        </w:rPr>
        <w:t xml:space="preserve">t can be widely used in </w:t>
      </w:r>
      <w:r w:rsidR="002D43FB">
        <w:rPr>
          <w:rFonts w:eastAsia="PMingLiU"/>
        </w:rPr>
        <w:t>anti-counterfeiting and unique identification.</w:t>
      </w:r>
      <w:r w:rsidR="00736912">
        <w:rPr>
          <w:rFonts w:eastAsia="PMingLiU"/>
        </w:rPr>
        <w:t xml:space="preserve"> For example, a validation server enrolled an object’s CR pairs. Other clients use the application to check whether the object is listed on the valida</w:t>
      </w:r>
      <w:r w:rsidR="00253F59">
        <w:rPr>
          <w:rFonts w:eastAsia="PMingLiU"/>
        </w:rPr>
        <w:t>tion server. If it is true, the object is genuine.</w:t>
      </w:r>
    </w:p>
    <w:p w14:paraId="662ED56B" w14:textId="2DBE5DC9" w:rsidR="00CF68A6" w:rsidRDefault="00CF68A6">
      <w:pPr>
        <w:rPr>
          <w:rFonts w:eastAsia="PMingLiU"/>
        </w:rPr>
      </w:pPr>
    </w:p>
    <w:p w14:paraId="7B20C1C8" w14:textId="7DC03A6E" w:rsidR="00CF68A6" w:rsidRDefault="00CF68A6">
      <w:pPr>
        <w:rPr>
          <w:rFonts w:eastAsia="PMingLiU"/>
        </w:rPr>
      </w:pPr>
      <w:r>
        <w:rPr>
          <w:rFonts w:eastAsia="PMingLiU"/>
        </w:rPr>
        <w:t>Author: Wilson Ho (IC design engineer</w:t>
      </w:r>
      <w:r w:rsidR="00542B38">
        <w:rPr>
          <w:rFonts w:eastAsia="PMingLiU"/>
        </w:rPr>
        <w:t xml:space="preserve"> @ A-China semiconductor Hong Kong</w:t>
      </w:r>
      <w:r>
        <w:rPr>
          <w:rFonts w:eastAsia="PMingLiU"/>
        </w:rPr>
        <w:t>)</w:t>
      </w:r>
    </w:p>
    <w:p w14:paraId="47E72FE6" w14:textId="3E49F6F2" w:rsidR="00CF68A6" w:rsidRDefault="00CF68A6">
      <w:pPr>
        <w:rPr>
          <w:rFonts w:eastAsia="PMingLiU"/>
        </w:rPr>
      </w:pPr>
      <w:r>
        <w:rPr>
          <w:rFonts w:eastAsia="PMingLiU"/>
        </w:rPr>
        <w:t xml:space="preserve">Email: </w:t>
      </w:r>
      <w:hyperlink r:id="rId4" w:history="1">
        <w:r w:rsidRPr="004C72D4">
          <w:rPr>
            <w:rStyle w:val="Hyperlink"/>
            <w:rFonts w:eastAsia="PMingLiU"/>
          </w:rPr>
          <w:t>Wilson.ho@achinasemicon.com</w:t>
        </w:r>
      </w:hyperlink>
      <w:r>
        <w:rPr>
          <w:rFonts w:eastAsia="PMingLiU"/>
        </w:rPr>
        <w:t xml:space="preserve"> </w:t>
      </w:r>
    </w:p>
    <w:p w14:paraId="36937BAE" w14:textId="6DAFBD15" w:rsidR="005A0CBB" w:rsidRDefault="005A0CBB">
      <w:pPr>
        <w:rPr>
          <w:rFonts w:eastAsia="PMingLiU"/>
        </w:rPr>
      </w:pPr>
      <w:r>
        <w:rPr>
          <w:rFonts w:eastAsia="PMingLiU"/>
        </w:rPr>
        <w:t>Date: 16/06/2022</w:t>
      </w:r>
    </w:p>
    <w:p w14:paraId="09F5C578" w14:textId="47695832" w:rsidR="00105FAF" w:rsidRDefault="00105FAF">
      <w:pPr>
        <w:rPr>
          <w:rFonts w:eastAsia="PMingLiU"/>
        </w:rPr>
      </w:pPr>
    </w:p>
    <w:p w14:paraId="2F6954E0" w14:textId="76E9DFA0" w:rsidR="00105FAF" w:rsidRDefault="00105FAF">
      <w:pPr>
        <w:rPr>
          <w:rFonts w:eastAsia="PMingLiU"/>
        </w:rPr>
      </w:pPr>
    </w:p>
    <w:p w14:paraId="0534FD8E" w14:textId="659AD3C5" w:rsidR="00105FAF" w:rsidRDefault="00105FAF">
      <w:pPr>
        <w:rPr>
          <w:rFonts w:eastAsia="PMingLiU"/>
        </w:rPr>
      </w:pPr>
      <w:r>
        <w:rPr>
          <w:rFonts w:eastAsia="PMingLiU"/>
          <w:noProof/>
        </w:rPr>
        <w:drawing>
          <wp:inline distT="0" distB="0" distL="0" distR="0" wp14:anchorId="78CD92A1" wp14:editId="1011621E">
            <wp:extent cx="1953668" cy="1636602"/>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0714" cy="1650881"/>
                    </a:xfrm>
                    <a:prstGeom prst="rect">
                      <a:avLst/>
                    </a:prstGeom>
                  </pic:spPr>
                </pic:pic>
              </a:graphicData>
            </a:graphic>
          </wp:inline>
        </w:drawing>
      </w:r>
      <w:r>
        <w:rPr>
          <w:rFonts w:eastAsia="PMingLiU"/>
        </w:rPr>
        <w:t xml:space="preserve">        </w:t>
      </w:r>
      <w:r>
        <w:rPr>
          <w:rFonts w:eastAsia="PMingLiU"/>
          <w:noProof/>
        </w:rPr>
        <w:drawing>
          <wp:inline distT="0" distB="0" distL="0" distR="0" wp14:anchorId="764F6282" wp14:editId="0AE90D84">
            <wp:extent cx="2125345" cy="1716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1240" cy="1753708"/>
                    </a:xfrm>
                    <a:prstGeom prst="rect">
                      <a:avLst/>
                    </a:prstGeom>
                  </pic:spPr>
                </pic:pic>
              </a:graphicData>
            </a:graphic>
          </wp:inline>
        </w:drawing>
      </w:r>
      <w:r w:rsidR="0078238A">
        <w:rPr>
          <w:rFonts w:eastAsia="PMingLiU"/>
          <w:noProof/>
        </w:rPr>
        <w:drawing>
          <wp:inline distT="0" distB="0" distL="0" distR="0" wp14:anchorId="7FBB189C" wp14:editId="47AC1607">
            <wp:extent cx="1716405" cy="24053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8293" cy="2422040"/>
                    </a:xfrm>
                    <a:prstGeom prst="rect">
                      <a:avLst/>
                    </a:prstGeom>
                  </pic:spPr>
                </pic:pic>
              </a:graphicData>
            </a:graphic>
          </wp:inline>
        </w:drawing>
      </w:r>
    </w:p>
    <w:p w14:paraId="18E0273C" w14:textId="6A4DD97F" w:rsidR="00105FAF" w:rsidRDefault="00105FAF">
      <w:pPr>
        <w:rPr>
          <w:rFonts w:eastAsia="PMingLiU"/>
        </w:rPr>
      </w:pPr>
    </w:p>
    <w:p w14:paraId="479DDFE3" w14:textId="777EFF61" w:rsidR="00105FAF" w:rsidRDefault="0078238A">
      <w:pPr>
        <w:rPr>
          <w:rFonts w:eastAsia="PMingLiU"/>
        </w:rPr>
      </w:pPr>
      <w:r>
        <w:rPr>
          <w:rFonts w:eastAsia="PMingLiU"/>
        </w:rPr>
        <w:t xml:space="preserve">        </w:t>
      </w:r>
    </w:p>
    <w:p w14:paraId="1973A178" w14:textId="7CCA5FE0" w:rsidR="00105FAF" w:rsidRPr="0043659A" w:rsidRDefault="00105FAF">
      <w:pPr>
        <w:rPr>
          <w:rFonts w:eastAsia="PMingLiU"/>
        </w:rPr>
      </w:pPr>
    </w:p>
    <w:sectPr w:rsidR="00105FAF" w:rsidRPr="004365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E8B"/>
    <w:rsid w:val="00033CBB"/>
    <w:rsid w:val="00070C0A"/>
    <w:rsid w:val="000A5E57"/>
    <w:rsid w:val="000A7183"/>
    <w:rsid w:val="000E3D0F"/>
    <w:rsid w:val="00105FAF"/>
    <w:rsid w:val="001127EB"/>
    <w:rsid w:val="00122FC6"/>
    <w:rsid w:val="001523F9"/>
    <w:rsid w:val="00167623"/>
    <w:rsid w:val="0019561C"/>
    <w:rsid w:val="001F2BA7"/>
    <w:rsid w:val="00200CDA"/>
    <w:rsid w:val="00253F59"/>
    <w:rsid w:val="00291068"/>
    <w:rsid w:val="002D43FB"/>
    <w:rsid w:val="002E1F49"/>
    <w:rsid w:val="002F3E7C"/>
    <w:rsid w:val="00307849"/>
    <w:rsid w:val="00314A1E"/>
    <w:rsid w:val="003602AD"/>
    <w:rsid w:val="003B36A9"/>
    <w:rsid w:val="003D2F87"/>
    <w:rsid w:val="004126A0"/>
    <w:rsid w:val="0043659A"/>
    <w:rsid w:val="0049711B"/>
    <w:rsid w:val="004A0302"/>
    <w:rsid w:val="004A0530"/>
    <w:rsid w:val="004A13AB"/>
    <w:rsid w:val="004C484A"/>
    <w:rsid w:val="00501308"/>
    <w:rsid w:val="005355D2"/>
    <w:rsid w:val="00542B38"/>
    <w:rsid w:val="005A0CBB"/>
    <w:rsid w:val="005A4A0C"/>
    <w:rsid w:val="005E258C"/>
    <w:rsid w:val="005E7160"/>
    <w:rsid w:val="00614FDC"/>
    <w:rsid w:val="00645009"/>
    <w:rsid w:val="00653DC6"/>
    <w:rsid w:val="00660176"/>
    <w:rsid w:val="006675F5"/>
    <w:rsid w:val="006D741E"/>
    <w:rsid w:val="00731E8B"/>
    <w:rsid w:val="00736912"/>
    <w:rsid w:val="0078238A"/>
    <w:rsid w:val="00806700"/>
    <w:rsid w:val="00863C1C"/>
    <w:rsid w:val="008A1E6D"/>
    <w:rsid w:val="008A466B"/>
    <w:rsid w:val="008B6299"/>
    <w:rsid w:val="00901BCD"/>
    <w:rsid w:val="00921F54"/>
    <w:rsid w:val="009671C4"/>
    <w:rsid w:val="00984860"/>
    <w:rsid w:val="009868B6"/>
    <w:rsid w:val="0099681A"/>
    <w:rsid w:val="00A03809"/>
    <w:rsid w:val="00A475BC"/>
    <w:rsid w:val="00A6395E"/>
    <w:rsid w:val="00A7084D"/>
    <w:rsid w:val="00A95E9D"/>
    <w:rsid w:val="00B03394"/>
    <w:rsid w:val="00B32938"/>
    <w:rsid w:val="00B33B9D"/>
    <w:rsid w:val="00BA65CF"/>
    <w:rsid w:val="00BB11BB"/>
    <w:rsid w:val="00BD1490"/>
    <w:rsid w:val="00BF780B"/>
    <w:rsid w:val="00C43326"/>
    <w:rsid w:val="00CA2CE9"/>
    <w:rsid w:val="00CF68A6"/>
    <w:rsid w:val="00D5197C"/>
    <w:rsid w:val="00D609F8"/>
    <w:rsid w:val="00D6625B"/>
    <w:rsid w:val="00DB667E"/>
    <w:rsid w:val="00DD7420"/>
    <w:rsid w:val="00E0006B"/>
    <w:rsid w:val="00E71888"/>
    <w:rsid w:val="00E75598"/>
    <w:rsid w:val="00F23E5B"/>
    <w:rsid w:val="00F83F6D"/>
    <w:rsid w:val="00FB2C85"/>
    <w:rsid w:val="00FC058B"/>
    <w:rsid w:val="00FD33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BD49"/>
  <w15:chartTrackingRefBased/>
  <w15:docId w15:val="{7D72228D-1348-4BEA-B7B5-55D9B7D6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8A6"/>
    <w:rPr>
      <w:color w:val="0563C1" w:themeColor="hyperlink"/>
      <w:u w:val="single"/>
    </w:rPr>
  </w:style>
  <w:style w:type="character" w:styleId="UnresolvedMention">
    <w:name w:val="Unresolved Mention"/>
    <w:basedOn w:val="DefaultParagraphFont"/>
    <w:uiPriority w:val="99"/>
    <w:semiHidden/>
    <w:unhideWhenUsed/>
    <w:rsid w:val="00CF6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Wilson.ho@achinasemic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Wilson_Ho</dc:creator>
  <cp:keywords/>
  <dc:description/>
  <cp:lastModifiedBy>K C Yeung</cp:lastModifiedBy>
  <cp:revision>5</cp:revision>
  <dcterms:created xsi:type="dcterms:W3CDTF">2022-05-16T07:07:00Z</dcterms:created>
  <dcterms:modified xsi:type="dcterms:W3CDTF">2022-06-16T08:03:00Z</dcterms:modified>
</cp:coreProperties>
</file>